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="004E14F0">
        <w:rPr>
          <w:rFonts w:ascii="仿宋_GB2312" w:eastAsia="仿宋_GB2312" w:hAnsi="Times New Roman" w:cs="Times New Roman" w:hint="eastAsia"/>
          <w:sz w:val="36"/>
          <w:szCs w:val="36"/>
        </w:rPr>
        <w:t>1</w:t>
      </w:r>
      <w:bookmarkStart w:id="0" w:name="_GoBack"/>
      <w:bookmarkEnd w:id="0"/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950409" w:rsidP="00950409">
      <w:pPr>
        <w:spacing w:line="44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江苏开放大学</w:t>
      </w:r>
    </w:p>
    <w:p w:rsidR="00950409" w:rsidRPr="00950409" w:rsidRDefault="00950409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950409">
        <w:rPr>
          <w:rFonts w:ascii="黑体" w:eastAsia="黑体" w:hAnsi="Times New Roman" w:cs="Times New Roman" w:hint="eastAsia"/>
          <w:sz w:val="32"/>
          <w:szCs w:val="32"/>
        </w:rPr>
        <w:t>2016年精品课程立项建设名单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建设工程施工管理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嵇晓雷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建筑工程学院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计算机应用基础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黄金国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信息与机电工程学院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计算机绘图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郦</w:t>
            </w:r>
            <w:proofErr w:type="gramEnd"/>
            <w:r w:rsidRPr="00950409">
              <w:rPr>
                <w:rFonts w:ascii="宋体" w:eastAsia="宋体" w:hAnsi="宋体" w:cs="宋体" w:hint="eastAsia"/>
                <w:sz w:val="22"/>
              </w:rPr>
              <w:t>银花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信息与机电工程学院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固体废弃物处理与处置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 xml:space="preserve">程  </w:t>
            </w: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婷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环境与生态学院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土壤污染控制与修复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黄兆琴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环境与生态学院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6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金融基础知识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杨晓焱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商学院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7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人像摄影实训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王  欢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传媒与设计学院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8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通用管理能力（个人与团队）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 xml:space="preserve">赵  </w:t>
            </w:r>
            <w:proofErr w:type="gramStart"/>
            <w:r w:rsidRPr="00950409">
              <w:rPr>
                <w:rFonts w:ascii="宋体" w:eastAsia="宋体" w:hAnsi="宋体" w:cs="宋体" w:hint="eastAsia"/>
                <w:sz w:val="22"/>
              </w:rPr>
              <w:t>倩</w:t>
            </w:r>
            <w:proofErr w:type="gramEnd"/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公共管理学院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9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机电设备安装与调试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侯  宁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无锡办学点</w:t>
            </w:r>
          </w:p>
        </w:tc>
      </w:tr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10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气液动技术及应用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50409">
              <w:rPr>
                <w:rFonts w:ascii="宋体" w:eastAsia="宋体" w:hAnsi="宋体" w:cs="宋体" w:hint="eastAsia"/>
                <w:sz w:val="22"/>
              </w:rPr>
              <w:t>朱云开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南通办学点</w:t>
            </w:r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50409">
        <w:rPr>
          <w:rFonts w:ascii="Times New Roman" w:eastAsia="宋体" w:hAnsi="Times New Roman" w:cs="Times New Roman" w:hint="eastAsia"/>
          <w:szCs w:val="24"/>
        </w:rPr>
        <w:t>注：排名不分先后</w:t>
      </w:r>
    </w:p>
    <w:p w:rsidR="002C4051" w:rsidRDefault="00E4105F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5F" w:rsidRDefault="00E4105F" w:rsidP="00950409">
      <w:r>
        <w:separator/>
      </w:r>
    </w:p>
  </w:endnote>
  <w:endnote w:type="continuationSeparator" w:id="0">
    <w:p w:rsidR="00E4105F" w:rsidRDefault="00E4105F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E4105F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4E14F0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E4105F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5F" w:rsidRDefault="00E4105F" w:rsidP="00950409">
      <w:r>
        <w:separator/>
      </w:r>
    </w:p>
  </w:footnote>
  <w:footnote w:type="continuationSeparator" w:id="0">
    <w:p w:rsidR="00E4105F" w:rsidRDefault="00E4105F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461412"/>
    <w:rsid w:val="004E14F0"/>
    <w:rsid w:val="007D3A2B"/>
    <w:rsid w:val="0082249F"/>
    <w:rsid w:val="00950409"/>
    <w:rsid w:val="00AC38FE"/>
    <w:rsid w:val="00B75A57"/>
    <w:rsid w:val="00E4105F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4</cp:revision>
  <dcterms:created xsi:type="dcterms:W3CDTF">2016-10-17T01:48:00Z</dcterms:created>
  <dcterms:modified xsi:type="dcterms:W3CDTF">2018-09-29T00:41:00Z</dcterms:modified>
</cp:coreProperties>
</file>